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47B3" w14:textId="530F9A8E" w:rsidR="00140C19" w:rsidRPr="00140C19" w:rsidRDefault="00140C19" w:rsidP="00140C19">
      <w:pPr>
        <w:pStyle w:val="Corpotesto"/>
        <w:pBdr>
          <w:bottom w:val="single" w:sz="4" w:space="1" w:color="auto"/>
        </w:pBdr>
        <w:ind w:left="0" w:right="3"/>
        <w:jc w:val="both"/>
        <w:rPr>
          <w:rFonts w:asciiTheme="majorHAnsi" w:hAnsiTheme="majorHAnsi"/>
          <w:b/>
          <w:bCs/>
          <w:smallCaps/>
        </w:rPr>
      </w:pPr>
      <w:r w:rsidRPr="00140C19">
        <w:rPr>
          <w:rFonts w:asciiTheme="majorHAnsi" w:hAnsiTheme="majorHAnsi"/>
          <w:b/>
          <w:bCs/>
          <w:smallCaps/>
        </w:rPr>
        <w:t>Centro Sportivo Italiano</w:t>
      </w:r>
    </w:p>
    <w:p w14:paraId="18A922F0" w14:textId="51666083" w:rsidR="00140C19" w:rsidRPr="00140C19" w:rsidRDefault="00140C19" w:rsidP="00140C19">
      <w:pPr>
        <w:pStyle w:val="Corpotesto"/>
        <w:ind w:left="0" w:right="3"/>
        <w:jc w:val="both"/>
        <w:rPr>
          <w:rFonts w:asciiTheme="majorHAnsi" w:hAnsiTheme="majorHAnsi"/>
          <w:i/>
          <w:iCs/>
        </w:rPr>
      </w:pPr>
      <w:r w:rsidRPr="00140C19">
        <w:rPr>
          <w:rFonts w:asciiTheme="majorHAnsi" w:hAnsiTheme="majorHAnsi"/>
          <w:i/>
          <w:iCs/>
        </w:rPr>
        <w:t>Comitato regionale dell’Umbria</w:t>
      </w:r>
    </w:p>
    <w:p w14:paraId="5F9153C9" w14:textId="77777777" w:rsidR="00140C19" w:rsidRPr="00140C19" w:rsidRDefault="00140C19" w:rsidP="00140C19">
      <w:pPr>
        <w:pStyle w:val="Corpotesto"/>
        <w:ind w:left="0" w:right="3"/>
        <w:jc w:val="both"/>
        <w:rPr>
          <w:rFonts w:asciiTheme="majorHAnsi" w:hAnsiTheme="majorHAnsi"/>
          <w:b/>
          <w:bCs/>
        </w:rPr>
      </w:pPr>
    </w:p>
    <w:p w14:paraId="37060E30" w14:textId="62523F13" w:rsidR="00903F9E" w:rsidRPr="00140C19" w:rsidRDefault="0035501C" w:rsidP="00140C19">
      <w:pPr>
        <w:pStyle w:val="Corpotesto"/>
        <w:ind w:left="0" w:right="3"/>
        <w:jc w:val="center"/>
        <w:rPr>
          <w:rFonts w:asciiTheme="majorHAnsi" w:hAnsiTheme="majorHAnsi"/>
          <w:b/>
          <w:bCs/>
        </w:rPr>
      </w:pPr>
      <w:r w:rsidRPr="00140C19">
        <w:rPr>
          <w:rFonts w:asciiTheme="majorHAnsi" w:hAnsiTheme="majorHAnsi"/>
          <w:b/>
          <w:bCs/>
        </w:rPr>
        <w:t>CAMPIONATO NAZIONALE DI CALCIO A 7 FEMMINILE</w:t>
      </w:r>
    </w:p>
    <w:p w14:paraId="7E5B12BD" w14:textId="439A6CF8" w:rsidR="00903F9E" w:rsidRPr="00140C19" w:rsidRDefault="00140C19" w:rsidP="00140C19">
      <w:pPr>
        <w:pStyle w:val="Corpotesto"/>
        <w:ind w:left="0" w:right="3"/>
        <w:jc w:val="center"/>
        <w:rPr>
          <w:rFonts w:asciiTheme="majorHAnsi" w:hAnsiTheme="majorHAnsi"/>
          <w:i/>
          <w:iCs/>
        </w:rPr>
      </w:pPr>
      <w:r w:rsidRPr="00140C19">
        <w:rPr>
          <w:rFonts w:asciiTheme="majorHAnsi" w:hAnsiTheme="majorHAnsi"/>
          <w:i/>
          <w:iCs/>
        </w:rPr>
        <w:t>Fase regionale dell’Umbria</w:t>
      </w:r>
    </w:p>
    <w:p w14:paraId="165341F5" w14:textId="77777777" w:rsidR="00140C19" w:rsidRPr="00140C19" w:rsidRDefault="00140C19" w:rsidP="00140C19">
      <w:pPr>
        <w:pStyle w:val="Corpotesto"/>
        <w:ind w:left="0" w:right="3"/>
        <w:jc w:val="both"/>
        <w:rPr>
          <w:rFonts w:asciiTheme="majorHAnsi" w:hAnsiTheme="majorHAnsi"/>
        </w:rPr>
      </w:pPr>
    </w:p>
    <w:p w14:paraId="06EACB8F" w14:textId="02B68C74" w:rsidR="00903F9E" w:rsidRPr="00140C19" w:rsidRDefault="00140C19" w:rsidP="00140C19">
      <w:pPr>
        <w:pStyle w:val="Corpotesto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Il Centro Sportivo Italiano </w:t>
      </w:r>
      <w:r w:rsidR="002A7DF0" w:rsidRPr="00140C19">
        <w:rPr>
          <w:rFonts w:asciiTheme="majorHAnsi" w:hAnsiTheme="majorHAnsi"/>
        </w:rPr>
        <w:t xml:space="preserve">indice </w:t>
      </w:r>
      <w:r w:rsidRPr="00140C19">
        <w:rPr>
          <w:rFonts w:asciiTheme="majorHAnsi" w:hAnsiTheme="majorHAnsi"/>
        </w:rPr>
        <w:t>e organizza per l'anno sportivo 2022/2023</w:t>
      </w:r>
      <w:r w:rsidR="002A7DF0" w:rsidRPr="00140C19">
        <w:rPr>
          <w:rFonts w:asciiTheme="majorHAnsi" w:hAnsiTheme="majorHAnsi"/>
        </w:rPr>
        <w:t xml:space="preserve"> il </w:t>
      </w:r>
      <w:r w:rsidRPr="00140C19">
        <w:rPr>
          <w:rFonts w:asciiTheme="majorHAnsi" w:hAnsiTheme="majorHAnsi"/>
        </w:rPr>
        <w:t>C</w:t>
      </w:r>
      <w:r w:rsidR="002A7DF0" w:rsidRPr="00140C19">
        <w:rPr>
          <w:rFonts w:asciiTheme="majorHAnsi" w:hAnsiTheme="majorHAnsi"/>
        </w:rPr>
        <w:t>ampionato Regionale di ca</w:t>
      </w:r>
      <w:r w:rsidRPr="00140C19">
        <w:rPr>
          <w:rFonts w:asciiTheme="majorHAnsi" w:hAnsiTheme="majorHAnsi"/>
        </w:rPr>
        <w:t xml:space="preserve">lcio a </w:t>
      </w:r>
      <w:r w:rsidR="002A7DF0" w:rsidRPr="00140C19">
        <w:rPr>
          <w:rFonts w:asciiTheme="majorHAnsi" w:hAnsiTheme="majorHAnsi"/>
        </w:rPr>
        <w:t>7 femminile per la categoria Open apert</w:t>
      </w:r>
      <w:r w:rsidRPr="00140C19">
        <w:rPr>
          <w:rFonts w:asciiTheme="majorHAnsi" w:hAnsiTheme="majorHAnsi"/>
        </w:rPr>
        <w:t>o</w:t>
      </w:r>
      <w:r w:rsidR="002A7DF0" w:rsidRPr="00140C19">
        <w:rPr>
          <w:rFonts w:asciiTheme="majorHAnsi" w:hAnsiTheme="majorHAnsi"/>
        </w:rPr>
        <w:t xml:space="preserve"> a tutte le </w:t>
      </w:r>
      <w:r w:rsidRPr="00140C19">
        <w:rPr>
          <w:rFonts w:asciiTheme="majorHAnsi" w:hAnsiTheme="majorHAnsi"/>
        </w:rPr>
        <w:t>S</w:t>
      </w:r>
      <w:r w:rsidR="002A7DF0" w:rsidRPr="00140C19">
        <w:rPr>
          <w:rFonts w:asciiTheme="majorHAnsi" w:hAnsiTheme="majorHAnsi"/>
        </w:rPr>
        <w:t xml:space="preserve">ocietà </w:t>
      </w:r>
      <w:r w:rsidRPr="00140C19">
        <w:rPr>
          <w:rFonts w:asciiTheme="majorHAnsi" w:hAnsiTheme="majorHAnsi"/>
        </w:rPr>
        <w:t xml:space="preserve">sportive </w:t>
      </w:r>
      <w:r w:rsidR="002A7DF0" w:rsidRPr="00140C19">
        <w:rPr>
          <w:rFonts w:asciiTheme="majorHAnsi" w:hAnsiTheme="majorHAnsi"/>
        </w:rPr>
        <w:t>del territorio</w:t>
      </w:r>
      <w:r w:rsidRPr="00140C19">
        <w:rPr>
          <w:rFonts w:asciiTheme="majorHAnsi" w:hAnsiTheme="majorHAnsi"/>
        </w:rPr>
        <w:t>,</w:t>
      </w:r>
      <w:r w:rsidR="002A7DF0" w:rsidRPr="00140C19">
        <w:rPr>
          <w:rFonts w:asciiTheme="majorHAnsi" w:hAnsiTheme="majorHAnsi"/>
        </w:rPr>
        <w:t xml:space="preserve"> </w:t>
      </w:r>
      <w:r w:rsidRPr="00140C19">
        <w:rPr>
          <w:rFonts w:asciiTheme="majorHAnsi" w:hAnsiTheme="majorHAnsi"/>
        </w:rPr>
        <w:t>valido per l’</w:t>
      </w:r>
      <w:r w:rsidR="002A7DF0" w:rsidRPr="00140C19">
        <w:rPr>
          <w:rFonts w:asciiTheme="majorHAnsi" w:hAnsiTheme="majorHAnsi"/>
        </w:rPr>
        <w:t xml:space="preserve">accesso alla </w:t>
      </w:r>
      <w:r w:rsidRPr="00140C19">
        <w:rPr>
          <w:rFonts w:asciiTheme="majorHAnsi" w:hAnsiTheme="majorHAnsi"/>
        </w:rPr>
        <w:t>F</w:t>
      </w:r>
      <w:r w:rsidR="002A7DF0" w:rsidRPr="00140C19">
        <w:rPr>
          <w:rFonts w:asciiTheme="majorHAnsi" w:hAnsiTheme="majorHAnsi"/>
        </w:rPr>
        <w:t>inale nazionale 2023 prevista nel mese di luglio.</w:t>
      </w:r>
    </w:p>
    <w:p w14:paraId="371785F4" w14:textId="77777777" w:rsidR="00140C19" w:rsidRDefault="00140C19" w:rsidP="00140C19">
      <w:pPr>
        <w:pStyle w:val="Titolo1"/>
        <w:ind w:left="0" w:right="3"/>
        <w:jc w:val="center"/>
        <w:rPr>
          <w:rFonts w:asciiTheme="majorHAnsi" w:hAnsiTheme="majorHAnsi"/>
        </w:rPr>
      </w:pPr>
    </w:p>
    <w:p w14:paraId="788FD9D4" w14:textId="2B5A70A6" w:rsidR="00903F9E" w:rsidRPr="00140C19" w:rsidRDefault="00000000" w:rsidP="00140C19">
      <w:pPr>
        <w:pStyle w:val="Titolo1"/>
        <w:ind w:left="0" w:right="3"/>
        <w:jc w:val="center"/>
        <w:rPr>
          <w:rFonts w:asciiTheme="majorHAnsi" w:hAnsiTheme="majorHAnsi"/>
          <w:sz w:val="28"/>
          <w:szCs w:val="28"/>
        </w:rPr>
      </w:pPr>
      <w:r w:rsidRPr="00140C19">
        <w:rPr>
          <w:rFonts w:asciiTheme="majorHAnsi" w:hAnsiTheme="majorHAnsi"/>
          <w:sz w:val="28"/>
          <w:szCs w:val="28"/>
        </w:rPr>
        <w:t>R</w:t>
      </w:r>
      <w:r w:rsidR="00140C19" w:rsidRPr="00140C19">
        <w:rPr>
          <w:rFonts w:asciiTheme="majorHAnsi" w:hAnsiTheme="majorHAnsi"/>
          <w:sz w:val="28"/>
          <w:szCs w:val="28"/>
        </w:rPr>
        <w:t xml:space="preserve"> </w:t>
      </w:r>
      <w:r w:rsidRPr="00140C19">
        <w:rPr>
          <w:rFonts w:asciiTheme="majorHAnsi" w:hAnsiTheme="majorHAnsi"/>
          <w:sz w:val="28"/>
          <w:szCs w:val="28"/>
        </w:rPr>
        <w:t>E G O L A M E N T O</w:t>
      </w:r>
    </w:p>
    <w:p w14:paraId="41A492A7" w14:textId="77777777" w:rsidR="00903F9E" w:rsidRPr="00140C19" w:rsidRDefault="00903F9E" w:rsidP="00140C19">
      <w:pPr>
        <w:pStyle w:val="Corpotesto"/>
        <w:ind w:left="0" w:right="3"/>
        <w:rPr>
          <w:rFonts w:asciiTheme="majorHAnsi" w:hAnsiTheme="majorHAnsi"/>
          <w:b/>
        </w:rPr>
      </w:pPr>
    </w:p>
    <w:p w14:paraId="619AD53A" w14:textId="77777777" w:rsidR="00903F9E" w:rsidRPr="00140C19" w:rsidRDefault="00000000" w:rsidP="00140C19">
      <w:pPr>
        <w:ind w:right="3"/>
        <w:rPr>
          <w:rFonts w:asciiTheme="majorHAnsi" w:hAnsiTheme="majorHAnsi"/>
          <w:b/>
          <w:sz w:val="24"/>
          <w:szCs w:val="24"/>
        </w:rPr>
      </w:pPr>
      <w:r w:rsidRPr="00140C19">
        <w:rPr>
          <w:rFonts w:asciiTheme="majorHAnsi" w:hAnsiTheme="majorHAnsi"/>
          <w:b/>
          <w:sz w:val="24"/>
          <w:szCs w:val="24"/>
        </w:rPr>
        <w:t>Art. 1 - LIMITI DI ETÁ - DURATA DELLE GARE – TEMPO DI ATTESA</w:t>
      </w:r>
    </w:p>
    <w:p w14:paraId="02792E00" w14:textId="58342821" w:rsidR="00903F9E" w:rsidRPr="00140C19" w:rsidRDefault="00000000" w:rsidP="00140C19">
      <w:pPr>
        <w:pStyle w:val="Corpotesto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>L</w:t>
      </w:r>
      <w:r w:rsidR="00140C19">
        <w:rPr>
          <w:rFonts w:asciiTheme="majorHAnsi" w:hAnsiTheme="majorHAnsi"/>
        </w:rPr>
        <w:t>a</w:t>
      </w:r>
      <w:r w:rsidRPr="00140C19">
        <w:rPr>
          <w:rFonts w:asciiTheme="majorHAnsi" w:hAnsiTheme="majorHAnsi"/>
        </w:rPr>
        <w:t xml:space="preserve"> categoria previst</w:t>
      </w:r>
      <w:r w:rsidR="00140C19">
        <w:rPr>
          <w:rFonts w:asciiTheme="majorHAnsi" w:hAnsiTheme="majorHAnsi"/>
        </w:rPr>
        <w:t>a</w:t>
      </w:r>
      <w:r w:rsidRPr="00140C19">
        <w:rPr>
          <w:rFonts w:asciiTheme="majorHAnsi" w:hAnsiTheme="majorHAnsi"/>
        </w:rPr>
        <w:t xml:space="preserve"> </w:t>
      </w:r>
      <w:r w:rsidR="00140C19">
        <w:rPr>
          <w:rFonts w:asciiTheme="majorHAnsi" w:hAnsiTheme="majorHAnsi"/>
        </w:rPr>
        <w:t>è unica</w:t>
      </w:r>
      <w:r w:rsidRPr="00140C19">
        <w:rPr>
          <w:rFonts w:asciiTheme="majorHAnsi" w:hAnsiTheme="majorHAnsi"/>
        </w:rPr>
        <w:t>:</w:t>
      </w:r>
    </w:p>
    <w:p w14:paraId="7DE6668D" w14:textId="360674F8" w:rsidR="00903F9E" w:rsidRPr="00140C19" w:rsidRDefault="00000000" w:rsidP="00140C19">
      <w:pPr>
        <w:pStyle w:val="Corpotesto"/>
        <w:tabs>
          <w:tab w:val="left" w:pos="4369"/>
        </w:tabs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>- OPEN</w:t>
      </w:r>
      <w:r w:rsidRPr="00140C19">
        <w:rPr>
          <w:rFonts w:asciiTheme="majorHAnsi" w:hAnsiTheme="majorHAnsi"/>
          <w:spacing w:val="-2"/>
        </w:rPr>
        <w:t xml:space="preserve"> </w:t>
      </w:r>
      <w:r w:rsidRPr="00140C19">
        <w:rPr>
          <w:rFonts w:asciiTheme="majorHAnsi" w:hAnsiTheme="majorHAnsi"/>
        </w:rPr>
        <w:t>Femminile</w:t>
      </w:r>
      <w:r w:rsidRPr="00140C19">
        <w:rPr>
          <w:rFonts w:asciiTheme="majorHAnsi" w:hAnsiTheme="majorHAnsi"/>
        </w:rPr>
        <w:tab/>
      </w:r>
      <w:r w:rsidR="00140C19">
        <w:rPr>
          <w:rFonts w:asciiTheme="majorHAnsi" w:hAnsiTheme="majorHAnsi"/>
        </w:rPr>
        <w:t xml:space="preserve">nati nel </w:t>
      </w:r>
      <w:r w:rsidRPr="00140C19">
        <w:rPr>
          <w:rFonts w:asciiTheme="majorHAnsi" w:hAnsiTheme="majorHAnsi"/>
        </w:rPr>
        <w:t>2007 E PRECEDENTI;</w:t>
      </w:r>
    </w:p>
    <w:p w14:paraId="0AF9240B" w14:textId="7971D8F1" w:rsidR="00903F9E" w:rsidRPr="00140C19" w:rsidRDefault="00140C19" w:rsidP="00140C19">
      <w:pPr>
        <w:pStyle w:val="Corpotesto"/>
        <w:ind w:left="0" w:right="3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Pr="00140C19">
        <w:rPr>
          <w:rFonts w:asciiTheme="majorHAnsi" w:hAnsiTheme="majorHAnsi"/>
        </w:rPr>
        <w:t xml:space="preserve">e gare si svolgeranno in due tempi di 25’ ciascuno. L'intervallo è fissato nella durata di 5' ed il tempo di attesa è </w:t>
      </w:r>
      <w:r>
        <w:rPr>
          <w:rFonts w:asciiTheme="majorHAnsi" w:hAnsiTheme="majorHAnsi"/>
        </w:rPr>
        <w:t>pari ad un tempo di gioco</w:t>
      </w:r>
      <w:r w:rsidRPr="00140C19">
        <w:rPr>
          <w:rFonts w:asciiTheme="majorHAnsi" w:hAnsiTheme="majorHAnsi"/>
        </w:rPr>
        <w:t>.</w:t>
      </w:r>
    </w:p>
    <w:p w14:paraId="7CC539A5" w14:textId="77777777" w:rsidR="00140C19" w:rsidRDefault="00140C19" w:rsidP="00140C19">
      <w:pPr>
        <w:pStyle w:val="Titolo1"/>
        <w:ind w:left="0" w:right="3"/>
        <w:rPr>
          <w:rFonts w:asciiTheme="majorHAnsi" w:hAnsiTheme="majorHAnsi"/>
        </w:rPr>
      </w:pPr>
    </w:p>
    <w:p w14:paraId="12E864EF" w14:textId="79DF0B66" w:rsidR="00903F9E" w:rsidRPr="00140C19" w:rsidRDefault="00000000" w:rsidP="00140C19">
      <w:pPr>
        <w:pStyle w:val="Titolo1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>Art. 2 - DOCUMENTO DI RICONOSCIMENTO ATLETI</w:t>
      </w:r>
    </w:p>
    <w:p w14:paraId="7874DB5E" w14:textId="1A3057E3" w:rsidR="00903F9E" w:rsidRPr="00140C19" w:rsidRDefault="00000000" w:rsidP="00140C19">
      <w:pPr>
        <w:pStyle w:val="Corpotesto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Documento utile per prendere parte all’attività è la tessera </w:t>
      </w:r>
      <w:r w:rsidR="00140C19">
        <w:rPr>
          <w:rFonts w:asciiTheme="majorHAnsi" w:hAnsiTheme="majorHAnsi"/>
        </w:rPr>
        <w:t>CSI</w:t>
      </w:r>
      <w:r w:rsidRPr="00140C19">
        <w:rPr>
          <w:rFonts w:asciiTheme="majorHAnsi" w:hAnsiTheme="majorHAnsi"/>
        </w:rPr>
        <w:t xml:space="preserve"> </w:t>
      </w:r>
      <w:r w:rsidR="00140C19">
        <w:rPr>
          <w:rFonts w:asciiTheme="majorHAnsi" w:hAnsiTheme="majorHAnsi"/>
        </w:rPr>
        <w:t xml:space="preserve">valida per la stagione sportiva </w:t>
      </w:r>
      <w:r w:rsidRPr="00140C19">
        <w:rPr>
          <w:rFonts w:asciiTheme="majorHAnsi" w:hAnsiTheme="majorHAnsi"/>
        </w:rPr>
        <w:t xml:space="preserve">2022/2023 </w:t>
      </w:r>
      <w:r w:rsidR="002A7DF0" w:rsidRPr="00140C19">
        <w:rPr>
          <w:rFonts w:asciiTheme="majorHAnsi" w:hAnsiTheme="majorHAnsi"/>
        </w:rPr>
        <w:t>oltre al</w:t>
      </w:r>
      <w:r w:rsidRPr="00140C19">
        <w:rPr>
          <w:rFonts w:asciiTheme="majorHAnsi" w:hAnsiTheme="majorHAnsi"/>
        </w:rPr>
        <w:t xml:space="preserve"> documento d’identità.</w:t>
      </w:r>
    </w:p>
    <w:p w14:paraId="64245549" w14:textId="77777777" w:rsidR="00903F9E" w:rsidRPr="00140C19" w:rsidRDefault="00903F9E" w:rsidP="00140C19">
      <w:pPr>
        <w:pStyle w:val="Corpotesto"/>
        <w:ind w:left="0" w:right="3"/>
        <w:rPr>
          <w:rFonts w:asciiTheme="majorHAnsi" w:hAnsiTheme="majorHAnsi"/>
        </w:rPr>
      </w:pPr>
    </w:p>
    <w:p w14:paraId="5D63C7A8" w14:textId="77777777" w:rsidR="00903F9E" w:rsidRPr="00140C19" w:rsidRDefault="00000000" w:rsidP="00140C19">
      <w:pPr>
        <w:pStyle w:val="Titolo1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>Art. 3 – TESSERAMENTO</w:t>
      </w:r>
    </w:p>
    <w:p w14:paraId="34D70B05" w14:textId="77777777" w:rsidR="00140C19" w:rsidRDefault="00000000" w:rsidP="00140C19">
      <w:pPr>
        <w:pStyle w:val="Corpotesto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>Le Società schiereranno in campo solo i giocatori regolarmente tesserati per il CSI</w:t>
      </w:r>
      <w:r w:rsidR="00140C19">
        <w:rPr>
          <w:rFonts w:asciiTheme="majorHAnsi" w:hAnsiTheme="majorHAnsi"/>
        </w:rPr>
        <w:t xml:space="preserve">. </w:t>
      </w:r>
      <w:r w:rsidRPr="00140C19">
        <w:rPr>
          <w:rFonts w:asciiTheme="majorHAnsi" w:hAnsiTheme="majorHAnsi"/>
        </w:rPr>
        <w:t xml:space="preserve">Il termine ultimo per il tesseramento è fissato </w:t>
      </w:r>
      <w:r w:rsidR="00140C19">
        <w:rPr>
          <w:rFonts w:asciiTheme="majorHAnsi" w:hAnsiTheme="majorHAnsi"/>
        </w:rPr>
        <w:t>per il</w:t>
      </w:r>
      <w:r w:rsidRPr="00140C19">
        <w:rPr>
          <w:rFonts w:asciiTheme="majorHAnsi" w:hAnsiTheme="majorHAnsi"/>
        </w:rPr>
        <w:t xml:space="preserve"> </w:t>
      </w:r>
      <w:r w:rsidRPr="00140C19">
        <w:rPr>
          <w:rFonts w:asciiTheme="majorHAnsi" w:hAnsiTheme="majorHAnsi"/>
          <w:b/>
        </w:rPr>
        <w:t xml:space="preserve">28 </w:t>
      </w:r>
      <w:r w:rsidR="00140C19">
        <w:rPr>
          <w:rFonts w:asciiTheme="majorHAnsi" w:hAnsiTheme="majorHAnsi"/>
          <w:b/>
        </w:rPr>
        <w:t>f</w:t>
      </w:r>
      <w:r w:rsidRPr="00140C19">
        <w:rPr>
          <w:rFonts w:asciiTheme="majorHAnsi" w:hAnsiTheme="majorHAnsi"/>
          <w:b/>
        </w:rPr>
        <w:t>ebbraio 2023</w:t>
      </w:r>
      <w:r w:rsidRPr="00140C19">
        <w:rPr>
          <w:rFonts w:asciiTheme="majorHAnsi" w:hAnsiTheme="majorHAnsi"/>
        </w:rPr>
        <w:t xml:space="preserve">. </w:t>
      </w:r>
    </w:p>
    <w:p w14:paraId="6508E1A3" w14:textId="77777777" w:rsidR="00140C19" w:rsidRDefault="00140C19" w:rsidP="00140C19">
      <w:pPr>
        <w:pStyle w:val="Corpotesto"/>
        <w:ind w:left="0" w:right="3"/>
        <w:jc w:val="both"/>
        <w:rPr>
          <w:rFonts w:asciiTheme="majorHAnsi" w:hAnsiTheme="majorHAnsi"/>
        </w:rPr>
      </w:pPr>
    </w:p>
    <w:p w14:paraId="5DC90FF6" w14:textId="769B6D4A" w:rsidR="00903F9E" w:rsidRPr="00140C19" w:rsidRDefault="00000000" w:rsidP="00140C19">
      <w:pPr>
        <w:pStyle w:val="Corpotesto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Inoltre le Società sportive possono integrare un </w:t>
      </w:r>
      <w:r w:rsidRPr="00140C19">
        <w:rPr>
          <w:rFonts w:asciiTheme="majorHAnsi" w:hAnsiTheme="majorHAnsi"/>
          <w:b/>
        </w:rPr>
        <w:t>massimo di 2 atlet</w:t>
      </w:r>
      <w:r w:rsidR="00140C19">
        <w:rPr>
          <w:rFonts w:asciiTheme="majorHAnsi" w:hAnsiTheme="majorHAnsi"/>
          <w:b/>
        </w:rPr>
        <w:t>e</w:t>
      </w:r>
      <w:r w:rsidRPr="00140C19">
        <w:rPr>
          <w:rFonts w:asciiTheme="majorHAnsi" w:hAnsiTheme="majorHAnsi"/>
          <w:b/>
        </w:rPr>
        <w:t xml:space="preserve"> </w:t>
      </w:r>
      <w:r w:rsidRPr="00140C19">
        <w:rPr>
          <w:rFonts w:asciiTheme="majorHAnsi" w:hAnsiTheme="majorHAnsi"/>
        </w:rPr>
        <w:t>nel proprio organico tesserando</w:t>
      </w:r>
      <w:r w:rsidR="00140C19">
        <w:rPr>
          <w:rFonts w:asciiTheme="majorHAnsi" w:hAnsiTheme="majorHAnsi"/>
        </w:rPr>
        <w:t>le</w:t>
      </w:r>
      <w:r w:rsidRPr="00140C19">
        <w:rPr>
          <w:rFonts w:asciiTheme="majorHAnsi" w:hAnsiTheme="majorHAnsi"/>
        </w:rPr>
        <w:t xml:space="preserve"> entr</w:t>
      </w:r>
      <w:r w:rsidR="002357E5" w:rsidRPr="00140C19">
        <w:rPr>
          <w:rFonts w:asciiTheme="majorHAnsi" w:hAnsiTheme="majorHAnsi"/>
        </w:rPr>
        <w:t xml:space="preserve">o il </w:t>
      </w:r>
      <w:r w:rsidR="002357E5" w:rsidRPr="00140C19">
        <w:rPr>
          <w:rFonts w:asciiTheme="majorHAnsi" w:hAnsiTheme="majorHAnsi"/>
          <w:b/>
          <w:bCs/>
        </w:rPr>
        <w:t>20 maggio</w:t>
      </w:r>
      <w:r w:rsidRPr="00140C19">
        <w:rPr>
          <w:rFonts w:asciiTheme="majorHAnsi" w:hAnsiTheme="majorHAnsi"/>
          <w:b/>
          <w:bCs/>
        </w:rPr>
        <w:t xml:space="preserve"> </w:t>
      </w:r>
      <w:r w:rsidR="002357E5" w:rsidRPr="00140C19">
        <w:rPr>
          <w:rFonts w:asciiTheme="majorHAnsi" w:hAnsiTheme="majorHAnsi"/>
          <w:b/>
          <w:bCs/>
        </w:rPr>
        <w:t>2023</w:t>
      </w:r>
      <w:r w:rsidR="00140C19">
        <w:rPr>
          <w:rFonts w:asciiTheme="majorHAnsi" w:hAnsiTheme="majorHAnsi"/>
          <w:b/>
          <w:bCs/>
        </w:rPr>
        <w:t xml:space="preserve">. </w:t>
      </w:r>
      <w:r w:rsidRPr="00140C19">
        <w:rPr>
          <w:rFonts w:asciiTheme="majorHAnsi" w:hAnsiTheme="majorHAnsi"/>
        </w:rPr>
        <w:t>Le</w:t>
      </w:r>
      <w:r w:rsidRPr="00140C19">
        <w:rPr>
          <w:rFonts w:asciiTheme="majorHAnsi" w:hAnsiTheme="majorHAnsi"/>
          <w:spacing w:val="53"/>
        </w:rPr>
        <w:t xml:space="preserve"> </w:t>
      </w:r>
      <w:r w:rsidRPr="00140C19">
        <w:rPr>
          <w:rFonts w:asciiTheme="majorHAnsi" w:hAnsiTheme="majorHAnsi"/>
        </w:rPr>
        <w:t>Società</w:t>
      </w:r>
      <w:r w:rsidRPr="00140C19">
        <w:rPr>
          <w:rFonts w:asciiTheme="majorHAnsi" w:hAnsiTheme="majorHAnsi"/>
          <w:spacing w:val="56"/>
        </w:rPr>
        <w:t xml:space="preserve"> </w:t>
      </w:r>
      <w:r w:rsidRPr="00140C19">
        <w:rPr>
          <w:rFonts w:asciiTheme="majorHAnsi" w:hAnsiTheme="majorHAnsi"/>
        </w:rPr>
        <w:t>affiliate</w:t>
      </w:r>
      <w:r w:rsidRPr="00140C19">
        <w:rPr>
          <w:rFonts w:asciiTheme="majorHAnsi" w:hAnsiTheme="majorHAnsi"/>
          <w:spacing w:val="56"/>
        </w:rPr>
        <w:t xml:space="preserve"> </w:t>
      </w:r>
      <w:r w:rsidRPr="00140C19">
        <w:rPr>
          <w:rFonts w:asciiTheme="majorHAnsi" w:hAnsiTheme="majorHAnsi"/>
        </w:rPr>
        <w:t>aventi</w:t>
      </w:r>
      <w:r w:rsidRPr="00140C19">
        <w:rPr>
          <w:rFonts w:asciiTheme="majorHAnsi" w:hAnsiTheme="majorHAnsi"/>
          <w:spacing w:val="53"/>
        </w:rPr>
        <w:t xml:space="preserve"> </w:t>
      </w:r>
      <w:r w:rsidRPr="00140C19">
        <w:rPr>
          <w:rFonts w:asciiTheme="majorHAnsi" w:hAnsiTheme="majorHAnsi"/>
        </w:rPr>
        <w:t>più</w:t>
      </w:r>
      <w:r w:rsidRPr="00140C19">
        <w:rPr>
          <w:rFonts w:asciiTheme="majorHAnsi" w:hAnsiTheme="majorHAnsi"/>
          <w:spacing w:val="53"/>
        </w:rPr>
        <w:t xml:space="preserve"> </w:t>
      </w:r>
      <w:r w:rsidRPr="00140C19">
        <w:rPr>
          <w:rFonts w:asciiTheme="majorHAnsi" w:hAnsiTheme="majorHAnsi"/>
        </w:rPr>
        <w:t>squadre</w:t>
      </w:r>
      <w:r w:rsidRPr="00140C19">
        <w:rPr>
          <w:rFonts w:asciiTheme="majorHAnsi" w:hAnsiTheme="majorHAnsi"/>
          <w:spacing w:val="53"/>
        </w:rPr>
        <w:t xml:space="preserve"> </w:t>
      </w:r>
      <w:r w:rsidRPr="00140C19">
        <w:rPr>
          <w:rFonts w:asciiTheme="majorHAnsi" w:hAnsiTheme="majorHAnsi"/>
        </w:rPr>
        <w:t>partecipanti</w:t>
      </w:r>
      <w:r w:rsidRPr="00140C19">
        <w:rPr>
          <w:rFonts w:asciiTheme="majorHAnsi" w:hAnsiTheme="majorHAnsi"/>
          <w:spacing w:val="54"/>
        </w:rPr>
        <w:t xml:space="preserve"> </w:t>
      </w:r>
      <w:r w:rsidRPr="00140C19">
        <w:rPr>
          <w:rFonts w:asciiTheme="majorHAnsi" w:hAnsiTheme="majorHAnsi"/>
        </w:rPr>
        <w:t>al</w:t>
      </w:r>
      <w:r w:rsidRPr="00140C19">
        <w:rPr>
          <w:rFonts w:asciiTheme="majorHAnsi" w:hAnsiTheme="majorHAnsi"/>
          <w:spacing w:val="57"/>
        </w:rPr>
        <w:t xml:space="preserve"> </w:t>
      </w:r>
      <w:r w:rsidRPr="00140C19">
        <w:rPr>
          <w:rFonts w:asciiTheme="majorHAnsi" w:hAnsiTheme="majorHAnsi"/>
        </w:rPr>
        <w:t>momento</w:t>
      </w:r>
      <w:r w:rsidRPr="00140C19">
        <w:rPr>
          <w:rFonts w:asciiTheme="majorHAnsi" w:hAnsiTheme="majorHAnsi"/>
          <w:spacing w:val="53"/>
        </w:rPr>
        <w:t xml:space="preserve"> </w:t>
      </w:r>
      <w:r w:rsidRPr="00140C19">
        <w:rPr>
          <w:rFonts w:asciiTheme="majorHAnsi" w:hAnsiTheme="majorHAnsi"/>
        </w:rPr>
        <w:t>dell’iscrizione</w:t>
      </w:r>
      <w:r w:rsidRPr="00140C19">
        <w:rPr>
          <w:rFonts w:asciiTheme="majorHAnsi" w:hAnsiTheme="majorHAnsi"/>
          <w:spacing w:val="56"/>
        </w:rPr>
        <w:t xml:space="preserve"> </w:t>
      </w:r>
      <w:r w:rsidRPr="00140C19">
        <w:rPr>
          <w:rFonts w:asciiTheme="majorHAnsi" w:hAnsiTheme="majorHAnsi"/>
        </w:rPr>
        <w:t>dovranno</w:t>
      </w:r>
      <w:r w:rsidR="00140C19">
        <w:rPr>
          <w:rFonts w:asciiTheme="majorHAnsi" w:hAnsiTheme="majorHAnsi"/>
        </w:rPr>
        <w:t xml:space="preserve"> </w:t>
      </w:r>
      <w:r w:rsidRPr="00140C19">
        <w:rPr>
          <w:rFonts w:asciiTheme="majorHAnsi" w:hAnsiTheme="majorHAnsi"/>
        </w:rPr>
        <w:t>presentare per ogni singola squadra liste atleti separate</w:t>
      </w:r>
      <w:r w:rsidR="00140C19">
        <w:rPr>
          <w:rFonts w:asciiTheme="majorHAnsi" w:hAnsiTheme="majorHAnsi"/>
        </w:rPr>
        <w:t xml:space="preserve"> che non potranno essere modificate nel corso dell’evento</w:t>
      </w:r>
      <w:r w:rsidRPr="00140C19">
        <w:rPr>
          <w:rFonts w:asciiTheme="majorHAnsi" w:hAnsiTheme="majorHAnsi"/>
        </w:rPr>
        <w:t>.</w:t>
      </w:r>
    </w:p>
    <w:p w14:paraId="24462203" w14:textId="77777777" w:rsidR="00903F9E" w:rsidRPr="00140C19" w:rsidRDefault="00903F9E" w:rsidP="00140C19">
      <w:pPr>
        <w:pStyle w:val="Corpotesto"/>
        <w:ind w:left="0" w:right="3"/>
        <w:rPr>
          <w:rFonts w:asciiTheme="majorHAnsi" w:hAnsiTheme="majorHAnsi"/>
        </w:rPr>
      </w:pPr>
    </w:p>
    <w:p w14:paraId="7029DDCE" w14:textId="77777777" w:rsidR="00EC0188" w:rsidRPr="00140C19" w:rsidRDefault="00000000" w:rsidP="00140C19">
      <w:pPr>
        <w:adjustRightInd w:val="0"/>
        <w:ind w:right="3"/>
        <w:jc w:val="both"/>
        <w:rPr>
          <w:rFonts w:asciiTheme="majorHAnsi" w:hAnsiTheme="majorHAnsi"/>
          <w:b/>
          <w:bCs/>
          <w:sz w:val="24"/>
          <w:szCs w:val="24"/>
        </w:rPr>
      </w:pPr>
      <w:r w:rsidRPr="00140C19">
        <w:rPr>
          <w:rFonts w:asciiTheme="majorHAnsi" w:hAnsiTheme="majorHAnsi"/>
          <w:b/>
          <w:bCs/>
          <w:sz w:val="24"/>
          <w:szCs w:val="24"/>
        </w:rPr>
        <w:t>Art. 4 – NORME PER LA PARTECIPAZIONE DEGLI ATLETI TESSERATI ALLA FIGC</w:t>
      </w:r>
    </w:p>
    <w:p w14:paraId="319BB603" w14:textId="67A33C43" w:rsidR="00EC0188" w:rsidRPr="00140C19" w:rsidRDefault="00EC0188" w:rsidP="00140C19">
      <w:pPr>
        <w:adjustRightInd w:val="0"/>
        <w:ind w:right="3"/>
        <w:jc w:val="both"/>
        <w:rPr>
          <w:rFonts w:asciiTheme="majorHAnsi" w:hAnsiTheme="majorHAnsi"/>
          <w:b/>
          <w:bCs/>
          <w:sz w:val="24"/>
          <w:szCs w:val="24"/>
          <w:lang w:eastAsia="it-IT"/>
        </w:rPr>
      </w:pPr>
      <w:r w:rsidRPr="00140C19">
        <w:rPr>
          <w:rFonts w:asciiTheme="majorHAnsi" w:hAnsiTheme="majorHAnsi"/>
          <w:sz w:val="24"/>
          <w:szCs w:val="24"/>
          <w:lang w:eastAsia="it-IT"/>
        </w:rPr>
        <w:t>Possono partecipare all’attività CSI per il</w:t>
      </w:r>
      <w:r w:rsidR="003E5253">
        <w:rPr>
          <w:rFonts w:asciiTheme="majorHAnsi" w:hAnsiTheme="majorHAnsi"/>
          <w:sz w:val="24"/>
          <w:szCs w:val="24"/>
          <w:lang w:eastAsia="it-IT"/>
        </w:rPr>
        <w:t xml:space="preserve"> </w:t>
      </w:r>
      <w:r w:rsidRPr="003E5253">
        <w:rPr>
          <w:rFonts w:asciiTheme="majorHAnsi" w:hAnsiTheme="majorHAnsi"/>
          <w:sz w:val="24"/>
          <w:szCs w:val="24"/>
          <w:lang w:eastAsia="it-IT"/>
        </w:rPr>
        <w:t>Calcio a 7 femminile:</w:t>
      </w:r>
    </w:p>
    <w:p w14:paraId="3DA25EF1" w14:textId="77777777" w:rsidR="00EC0188" w:rsidRPr="00140C19" w:rsidRDefault="00EC0188" w:rsidP="00140C19">
      <w:pPr>
        <w:adjustRightInd w:val="0"/>
        <w:ind w:right="3"/>
        <w:jc w:val="both"/>
        <w:rPr>
          <w:rFonts w:asciiTheme="majorHAnsi" w:hAnsiTheme="majorHAnsi"/>
          <w:sz w:val="24"/>
          <w:szCs w:val="24"/>
          <w:lang w:eastAsia="it-IT"/>
        </w:rPr>
      </w:pPr>
      <w:r w:rsidRPr="00140C19">
        <w:rPr>
          <w:rFonts w:asciiTheme="majorHAnsi" w:hAnsiTheme="majorHAnsi"/>
          <w:sz w:val="24"/>
          <w:szCs w:val="24"/>
          <w:lang w:eastAsia="it-IT"/>
        </w:rPr>
        <w:t>- le tesserate FIGC di calcio a 11, con esclusione delle atlete di Serie A e B;</w:t>
      </w:r>
    </w:p>
    <w:p w14:paraId="192112D4" w14:textId="77777777" w:rsidR="00EC0188" w:rsidRPr="00140C19" w:rsidRDefault="00EC0188" w:rsidP="00140C19">
      <w:pPr>
        <w:adjustRightInd w:val="0"/>
        <w:ind w:right="3"/>
        <w:jc w:val="both"/>
        <w:rPr>
          <w:rFonts w:asciiTheme="majorHAnsi" w:hAnsiTheme="majorHAnsi"/>
          <w:sz w:val="24"/>
          <w:szCs w:val="24"/>
          <w:lang w:eastAsia="it-IT"/>
        </w:rPr>
      </w:pPr>
      <w:r w:rsidRPr="00140C19">
        <w:rPr>
          <w:rFonts w:asciiTheme="majorHAnsi" w:hAnsiTheme="majorHAnsi"/>
          <w:sz w:val="24"/>
          <w:szCs w:val="24"/>
          <w:lang w:eastAsia="it-IT"/>
        </w:rPr>
        <w:t>- le tesserate FIGC di calcio a 5, con esclusione delle atlete di Serie A;</w:t>
      </w:r>
    </w:p>
    <w:p w14:paraId="6D7C6868" w14:textId="77777777" w:rsidR="00EC0188" w:rsidRDefault="00EC0188" w:rsidP="00140C19">
      <w:pPr>
        <w:ind w:right="3"/>
        <w:rPr>
          <w:rFonts w:asciiTheme="majorHAnsi" w:hAnsiTheme="majorHAnsi"/>
          <w:sz w:val="24"/>
          <w:szCs w:val="24"/>
        </w:rPr>
      </w:pPr>
    </w:p>
    <w:p w14:paraId="61B1BAF8" w14:textId="77777777" w:rsidR="00903F9E" w:rsidRPr="00140C19" w:rsidRDefault="00000000" w:rsidP="00140C19">
      <w:pPr>
        <w:pStyle w:val="Titolo1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>Art. 5 – PARTECIPANTI ALLA GARA</w:t>
      </w:r>
    </w:p>
    <w:p w14:paraId="7A5E9614" w14:textId="3A81BC61" w:rsidR="00903F9E" w:rsidRPr="00140C19" w:rsidRDefault="00000000" w:rsidP="00140C19">
      <w:pPr>
        <w:pStyle w:val="Corpotesto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>La partecipazione all</w:t>
      </w:r>
      <w:r w:rsidR="00BE31A0">
        <w:rPr>
          <w:rFonts w:asciiTheme="majorHAnsi" w:hAnsiTheme="majorHAnsi"/>
        </w:rPr>
        <w:t>e</w:t>
      </w:r>
      <w:r w:rsidRPr="00140C19">
        <w:rPr>
          <w:rFonts w:asciiTheme="majorHAnsi" w:hAnsiTheme="majorHAnsi"/>
        </w:rPr>
        <w:t xml:space="preserve"> gar</w:t>
      </w:r>
      <w:r w:rsidR="00BE31A0">
        <w:rPr>
          <w:rFonts w:asciiTheme="majorHAnsi" w:hAnsiTheme="majorHAnsi"/>
        </w:rPr>
        <w:t xml:space="preserve">e </w:t>
      </w:r>
      <w:r w:rsidRPr="00140C19">
        <w:rPr>
          <w:rFonts w:asciiTheme="majorHAnsi" w:hAnsiTheme="majorHAnsi"/>
        </w:rPr>
        <w:t xml:space="preserve">è consentita, oltre che ai giocatori preventivamente trascritti sulle </w:t>
      </w:r>
      <w:r w:rsidR="00BE31A0">
        <w:rPr>
          <w:rFonts w:asciiTheme="majorHAnsi" w:hAnsiTheme="majorHAnsi"/>
        </w:rPr>
        <w:t xml:space="preserve">distinte di gioco </w:t>
      </w:r>
      <w:r w:rsidRPr="00140C19">
        <w:rPr>
          <w:rFonts w:asciiTheme="majorHAnsi" w:hAnsiTheme="majorHAnsi"/>
        </w:rPr>
        <w:t>da consegnare al Direttore di Gara, in numero massimo di quattordici giocat</w:t>
      </w:r>
      <w:r w:rsidR="00EC0188" w:rsidRPr="00140C19">
        <w:rPr>
          <w:rFonts w:asciiTheme="majorHAnsi" w:hAnsiTheme="majorHAnsi"/>
        </w:rPr>
        <w:t>rici</w:t>
      </w:r>
      <w:r w:rsidRPr="00140C19">
        <w:rPr>
          <w:rFonts w:asciiTheme="majorHAnsi" w:hAnsiTheme="majorHAnsi"/>
        </w:rPr>
        <w:t xml:space="preserve"> </w:t>
      </w:r>
      <w:r w:rsidR="00BE31A0">
        <w:rPr>
          <w:rFonts w:asciiTheme="majorHAnsi" w:hAnsiTheme="majorHAnsi"/>
        </w:rPr>
        <w:t xml:space="preserve">e per un </w:t>
      </w:r>
      <w:r w:rsidRPr="00140C19">
        <w:rPr>
          <w:rFonts w:asciiTheme="majorHAnsi" w:hAnsiTheme="majorHAnsi"/>
        </w:rPr>
        <w:t xml:space="preserve">massimo di tre dirigenti </w:t>
      </w:r>
      <w:r w:rsidR="00BE31A0">
        <w:rPr>
          <w:rFonts w:asciiTheme="majorHAnsi" w:hAnsiTheme="majorHAnsi"/>
        </w:rPr>
        <w:t>CSI.</w:t>
      </w:r>
    </w:p>
    <w:p w14:paraId="725ED367" w14:textId="77777777" w:rsidR="00EC0188" w:rsidRPr="00140C19" w:rsidRDefault="00EC0188" w:rsidP="00140C19">
      <w:pPr>
        <w:pStyle w:val="Corpotesto"/>
        <w:ind w:left="0" w:right="3"/>
        <w:jc w:val="both"/>
        <w:rPr>
          <w:rFonts w:asciiTheme="majorHAnsi" w:hAnsiTheme="majorHAnsi"/>
        </w:rPr>
      </w:pPr>
    </w:p>
    <w:p w14:paraId="5DEB305D" w14:textId="3FB5B203" w:rsidR="00903F9E" w:rsidRPr="00140C19" w:rsidRDefault="00000000" w:rsidP="00140C19">
      <w:pPr>
        <w:pStyle w:val="Titolo1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Art. </w:t>
      </w:r>
      <w:r w:rsidR="00BA4F4B">
        <w:rPr>
          <w:rFonts w:asciiTheme="majorHAnsi" w:hAnsiTheme="majorHAnsi"/>
        </w:rPr>
        <w:t>6</w:t>
      </w:r>
      <w:r w:rsidRPr="00140C19">
        <w:rPr>
          <w:rFonts w:asciiTheme="majorHAnsi" w:hAnsiTheme="majorHAnsi"/>
        </w:rPr>
        <w:t xml:space="preserve"> - CALENDARIO GARE</w:t>
      </w:r>
      <w:r w:rsidR="00F2516E">
        <w:rPr>
          <w:rFonts w:asciiTheme="majorHAnsi" w:hAnsiTheme="majorHAnsi"/>
        </w:rPr>
        <w:t xml:space="preserve"> E FORMULA DI SVOLGIMENTO</w:t>
      </w:r>
    </w:p>
    <w:p w14:paraId="22AB3C40" w14:textId="7805FA5F" w:rsidR="00903F9E" w:rsidRPr="00140C19" w:rsidRDefault="00000000" w:rsidP="00140C19">
      <w:pPr>
        <w:pStyle w:val="Corpotesto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Le Società </w:t>
      </w:r>
      <w:r w:rsidR="00BE31A0">
        <w:rPr>
          <w:rFonts w:asciiTheme="majorHAnsi" w:hAnsiTheme="majorHAnsi"/>
        </w:rPr>
        <w:t>sportive segnaleranno, prima dell’inizio del Campionato, il campo che utilizzeranno per le gare di Calendario</w:t>
      </w:r>
      <w:r w:rsidRPr="00140C19">
        <w:rPr>
          <w:rFonts w:asciiTheme="majorHAnsi" w:hAnsiTheme="majorHAnsi"/>
        </w:rPr>
        <w:t>.</w:t>
      </w:r>
    </w:p>
    <w:p w14:paraId="1E331C46" w14:textId="4AB006EC" w:rsidR="00903F9E" w:rsidRDefault="00903F9E" w:rsidP="00140C19">
      <w:pPr>
        <w:pStyle w:val="Corpotesto"/>
        <w:ind w:left="0" w:right="3"/>
        <w:rPr>
          <w:rFonts w:asciiTheme="majorHAnsi" w:hAnsiTheme="majorHAnsi"/>
        </w:rPr>
      </w:pPr>
    </w:p>
    <w:p w14:paraId="7CB4652B" w14:textId="77777777" w:rsidR="00F2516E" w:rsidRPr="00140C19" w:rsidRDefault="00F2516E" w:rsidP="00F2516E">
      <w:pPr>
        <w:pStyle w:val="Corpotesto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La Formula di svolgimento </w:t>
      </w:r>
      <w:r>
        <w:rPr>
          <w:rFonts w:asciiTheme="majorHAnsi" w:hAnsiTheme="majorHAnsi"/>
        </w:rPr>
        <w:t>verrà definita alla chiusura delle iscrizioni,</w:t>
      </w:r>
      <w:r w:rsidRPr="00140C19">
        <w:rPr>
          <w:rFonts w:asciiTheme="majorHAnsi" w:hAnsiTheme="majorHAnsi"/>
        </w:rPr>
        <w:t xml:space="preserve"> in base al numero di squadre</w:t>
      </w:r>
    </w:p>
    <w:p w14:paraId="48563D77" w14:textId="2F80E87B" w:rsidR="00F2516E" w:rsidRDefault="00F2516E" w:rsidP="00BE31A0">
      <w:pPr>
        <w:pStyle w:val="Titolo1"/>
        <w:ind w:left="0" w:right="3"/>
        <w:rPr>
          <w:rFonts w:asciiTheme="majorHAnsi" w:hAnsiTheme="majorHAnsi"/>
        </w:rPr>
      </w:pPr>
    </w:p>
    <w:p w14:paraId="2E77C9C1" w14:textId="5FC4A11D" w:rsidR="00BE31A0" w:rsidRPr="00140C19" w:rsidRDefault="00BE31A0" w:rsidP="00BE31A0">
      <w:pPr>
        <w:pStyle w:val="Titolo1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Art. </w:t>
      </w:r>
      <w:r w:rsidR="00BA4F4B">
        <w:rPr>
          <w:rFonts w:asciiTheme="majorHAnsi" w:hAnsiTheme="majorHAnsi"/>
        </w:rPr>
        <w:t>7</w:t>
      </w:r>
      <w:r w:rsidRPr="00140C19">
        <w:rPr>
          <w:rFonts w:asciiTheme="majorHAnsi" w:hAnsiTheme="majorHAnsi"/>
        </w:rPr>
        <w:t xml:space="preserve"> - MODALITA’ DI PAGAMENTO</w:t>
      </w:r>
    </w:p>
    <w:p w14:paraId="51E193AB" w14:textId="7708F996" w:rsidR="00F2516E" w:rsidRPr="00BA4F4B" w:rsidRDefault="00BE31A0" w:rsidP="00BA4F4B">
      <w:pPr>
        <w:pStyle w:val="Corpotesto"/>
        <w:ind w:left="0" w:right="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="00F2516E">
        <w:rPr>
          <w:rFonts w:asciiTheme="majorHAnsi" w:hAnsiTheme="majorHAnsi"/>
        </w:rPr>
        <w:t xml:space="preserve">a quota di </w:t>
      </w:r>
      <w:r>
        <w:rPr>
          <w:rFonts w:asciiTheme="majorHAnsi" w:hAnsiTheme="majorHAnsi"/>
        </w:rPr>
        <w:t xml:space="preserve">iscrizione al Campionato nazionale è </w:t>
      </w:r>
      <w:r w:rsidR="00F2516E">
        <w:rPr>
          <w:rFonts w:asciiTheme="majorHAnsi" w:hAnsiTheme="majorHAnsi"/>
        </w:rPr>
        <w:t>fissata</w:t>
      </w:r>
      <w:r>
        <w:rPr>
          <w:rFonts w:asciiTheme="majorHAnsi" w:hAnsiTheme="majorHAnsi"/>
        </w:rPr>
        <w:t xml:space="preserve"> in € 300</w:t>
      </w:r>
      <w:r w:rsidR="00F2516E">
        <w:rPr>
          <w:rFonts w:asciiTheme="majorHAnsi" w:hAnsiTheme="majorHAnsi"/>
        </w:rPr>
        <w:t>. La stessa, all’atto dell’iscrizione al Campionato, va versata tramite</w:t>
      </w:r>
      <w:r w:rsidRPr="00140C19">
        <w:rPr>
          <w:rFonts w:asciiTheme="majorHAnsi" w:hAnsiTheme="majorHAnsi"/>
        </w:rPr>
        <w:t xml:space="preserve"> bonifico bancario </w:t>
      </w:r>
      <w:r w:rsidR="00BA4F4B">
        <w:rPr>
          <w:rFonts w:asciiTheme="majorHAnsi" w:hAnsiTheme="majorHAnsi"/>
        </w:rPr>
        <w:t xml:space="preserve">sulle seguenti </w:t>
      </w:r>
      <w:r w:rsidR="00F2516E" w:rsidRPr="00BA4F4B">
        <w:rPr>
          <w:rFonts w:asciiTheme="majorHAnsi" w:hAnsiTheme="majorHAnsi"/>
        </w:rPr>
        <w:t xml:space="preserve">Coordinate </w:t>
      </w:r>
      <w:r w:rsidR="00F2516E" w:rsidRPr="00BA4F4B">
        <w:rPr>
          <w:rFonts w:asciiTheme="majorHAnsi" w:hAnsiTheme="majorHAnsi"/>
        </w:rPr>
        <w:lastRenderedPageBreak/>
        <w:t>bancarie CODICE IBAN</w:t>
      </w:r>
      <w:r w:rsidR="00BA4F4B" w:rsidRPr="00BA4F4B">
        <w:rPr>
          <w:rFonts w:asciiTheme="majorHAnsi" w:hAnsiTheme="majorHAnsi"/>
        </w:rPr>
        <w:t xml:space="preserve"> </w:t>
      </w:r>
      <w:r w:rsidR="00F2516E" w:rsidRPr="00BA4F4B">
        <w:rPr>
          <w:rFonts w:asciiTheme="majorHAnsi" w:hAnsiTheme="majorHAnsi"/>
        </w:rPr>
        <w:t>IT 47 F 02008 05008 000004505389</w:t>
      </w:r>
      <w:r w:rsidR="00BA4F4B" w:rsidRPr="00BA4F4B">
        <w:rPr>
          <w:rFonts w:asciiTheme="majorHAnsi" w:hAnsiTheme="majorHAnsi"/>
        </w:rPr>
        <w:t xml:space="preserve"> </w:t>
      </w:r>
      <w:r w:rsidR="00F2516E" w:rsidRPr="00BA4F4B">
        <w:rPr>
          <w:rFonts w:asciiTheme="majorHAnsi" w:hAnsiTheme="majorHAnsi"/>
        </w:rPr>
        <w:t>del c/c acceso presso Unicredit Spa - Agenzia Roma Conciliazione B</w:t>
      </w:r>
      <w:r w:rsidR="00BA4F4B" w:rsidRPr="00BA4F4B">
        <w:rPr>
          <w:rFonts w:asciiTheme="majorHAnsi" w:hAnsiTheme="majorHAnsi"/>
        </w:rPr>
        <w:t xml:space="preserve"> </w:t>
      </w:r>
      <w:r w:rsidR="00F2516E" w:rsidRPr="00BA4F4B">
        <w:rPr>
          <w:rFonts w:asciiTheme="majorHAnsi" w:hAnsiTheme="majorHAnsi"/>
        </w:rPr>
        <w:t>intestato a Centro Sportivo Italiano Presidenza Nazionale</w:t>
      </w:r>
      <w:r w:rsidR="00BA4F4B">
        <w:rPr>
          <w:rFonts w:asciiTheme="majorHAnsi" w:hAnsiTheme="majorHAnsi"/>
        </w:rPr>
        <w:t>.</w:t>
      </w:r>
    </w:p>
    <w:p w14:paraId="55EAE95A" w14:textId="084AA28F" w:rsidR="00F2516E" w:rsidRDefault="00F2516E" w:rsidP="00F2516E">
      <w:pPr>
        <w:pStyle w:val="Titolo1"/>
        <w:ind w:left="0" w:right="3"/>
        <w:rPr>
          <w:rFonts w:asciiTheme="majorHAnsi" w:hAnsiTheme="majorHAnsi"/>
        </w:rPr>
      </w:pPr>
    </w:p>
    <w:p w14:paraId="619F370B" w14:textId="7D8F134C" w:rsidR="00BA4F4B" w:rsidRPr="00140C19" w:rsidRDefault="00BA4F4B" w:rsidP="00BA4F4B">
      <w:pPr>
        <w:pStyle w:val="Titolo1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Art. </w:t>
      </w:r>
      <w:r>
        <w:rPr>
          <w:rFonts w:asciiTheme="majorHAnsi" w:hAnsiTheme="majorHAnsi"/>
        </w:rPr>
        <w:t>8</w:t>
      </w:r>
      <w:r w:rsidRPr="00140C19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GIUSTIZIA SPORTIVA</w:t>
      </w:r>
    </w:p>
    <w:p w14:paraId="340F8088" w14:textId="77777777" w:rsidR="00BA4F4B" w:rsidRDefault="00BA4F4B" w:rsidP="00BA4F4B">
      <w:pPr>
        <w:pStyle w:val="Corpotesto"/>
        <w:ind w:left="0" w:right="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Verrà amministrata secondo il Regolamento di Giustizia sportiva CSI.</w:t>
      </w:r>
    </w:p>
    <w:p w14:paraId="51C2AB96" w14:textId="77777777" w:rsidR="00BA4F4B" w:rsidRDefault="00BA4F4B" w:rsidP="00BA4F4B">
      <w:pPr>
        <w:pStyle w:val="Titolo1"/>
        <w:ind w:left="0" w:right="3"/>
        <w:jc w:val="both"/>
        <w:rPr>
          <w:rFonts w:asciiTheme="majorHAnsi" w:hAnsiTheme="majorHAnsi"/>
        </w:rPr>
      </w:pPr>
    </w:p>
    <w:p w14:paraId="343D6C97" w14:textId="72BB3A77" w:rsidR="00BA4F4B" w:rsidRPr="00140C19" w:rsidRDefault="00BA4F4B" w:rsidP="00BA4F4B">
      <w:pPr>
        <w:pStyle w:val="Titolo1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Art. </w:t>
      </w:r>
      <w:r>
        <w:rPr>
          <w:rFonts w:asciiTheme="majorHAnsi" w:hAnsiTheme="majorHAnsi"/>
        </w:rPr>
        <w:t>9</w:t>
      </w:r>
      <w:r w:rsidRPr="00140C19">
        <w:rPr>
          <w:rFonts w:asciiTheme="majorHAnsi" w:hAnsiTheme="majorHAnsi"/>
        </w:rPr>
        <w:t xml:space="preserve"> - TUTELA SANITARIA</w:t>
      </w:r>
    </w:p>
    <w:p w14:paraId="337BA131" w14:textId="77777777" w:rsidR="00BA4F4B" w:rsidRPr="00140C19" w:rsidRDefault="00BA4F4B" w:rsidP="00BA4F4B">
      <w:pPr>
        <w:pStyle w:val="Corpotesto"/>
        <w:ind w:left="0" w:right="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Pr="00140C19">
        <w:rPr>
          <w:rFonts w:asciiTheme="majorHAnsi" w:hAnsiTheme="majorHAnsi"/>
        </w:rPr>
        <w:t>'attività di cui al presente regolamento è classificata come “AGONISTICA". Pertanto le Società all’inizio dei campionati dovranno garantirsi della idoneità sanitaria alla pratica agonistica dei propri atleti.</w:t>
      </w:r>
    </w:p>
    <w:p w14:paraId="148C3378" w14:textId="77777777" w:rsidR="00BA4F4B" w:rsidRDefault="00BA4F4B" w:rsidP="00F2516E">
      <w:pPr>
        <w:pStyle w:val="Titolo1"/>
        <w:ind w:left="0" w:right="3"/>
        <w:rPr>
          <w:rFonts w:asciiTheme="majorHAnsi" w:hAnsiTheme="majorHAnsi"/>
        </w:rPr>
      </w:pPr>
    </w:p>
    <w:p w14:paraId="033D1DFA" w14:textId="1C34B0EC" w:rsidR="00903F9E" w:rsidRPr="00140C19" w:rsidRDefault="00000000" w:rsidP="00140C19">
      <w:pPr>
        <w:pStyle w:val="Titolo1"/>
        <w:ind w:left="0" w:right="3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Art. </w:t>
      </w:r>
      <w:r w:rsidR="00BA4F4B">
        <w:rPr>
          <w:rFonts w:asciiTheme="majorHAnsi" w:hAnsiTheme="majorHAnsi"/>
        </w:rPr>
        <w:t>1</w:t>
      </w:r>
      <w:r w:rsidR="004E2DAE" w:rsidRPr="00140C19">
        <w:rPr>
          <w:rFonts w:asciiTheme="majorHAnsi" w:hAnsiTheme="majorHAnsi"/>
        </w:rPr>
        <w:t>0</w:t>
      </w:r>
      <w:r w:rsidRPr="00140C19">
        <w:rPr>
          <w:rFonts w:asciiTheme="majorHAnsi" w:hAnsiTheme="majorHAnsi"/>
        </w:rPr>
        <w:t>- DISPOSIZIONI VARIE</w:t>
      </w:r>
    </w:p>
    <w:p w14:paraId="5AB3B864" w14:textId="0ACEDD89" w:rsidR="00903F9E" w:rsidRPr="00140C19" w:rsidRDefault="00000000" w:rsidP="00140C19">
      <w:pPr>
        <w:pStyle w:val="Corpotesto"/>
        <w:ind w:left="0" w:right="3"/>
        <w:jc w:val="both"/>
        <w:rPr>
          <w:rFonts w:asciiTheme="majorHAnsi" w:hAnsiTheme="majorHAnsi"/>
        </w:rPr>
      </w:pPr>
      <w:r w:rsidRPr="00140C19">
        <w:rPr>
          <w:rFonts w:asciiTheme="majorHAnsi" w:hAnsiTheme="majorHAnsi"/>
        </w:rPr>
        <w:t xml:space="preserve">Per quanto non previsto dal presente regolamento e successive modifiche od integrazioni ufficiali </w:t>
      </w:r>
      <w:r w:rsidR="004E2DAE" w:rsidRPr="00140C19">
        <w:rPr>
          <w:rFonts w:asciiTheme="majorHAnsi" w:hAnsiTheme="majorHAnsi"/>
        </w:rPr>
        <w:t xml:space="preserve">si rimanda a </w:t>
      </w:r>
      <w:r w:rsidR="00BA4F4B">
        <w:rPr>
          <w:rFonts w:asciiTheme="majorHAnsi" w:hAnsiTheme="majorHAnsi"/>
        </w:rPr>
        <w:t>“</w:t>
      </w:r>
      <w:r w:rsidR="004E2DAE" w:rsidRPr="00140C19">
        <w:rPr>
          <w:rFonts w:asciiTheme="majorHAnsi" w:hAnsiTheme="majorHAnsi"/>
        </w:rPr>
        <w:t xml:space="preserve">Sport </w:t>
      </w:r>
      <w:r w:rsidR="00BA4F4B">
        <w:rPr>
          <w:rFonts w:asciiTheme="majorHAnsi" w:hAnsiTheme="majorHAnsi"/>
        </w:rPr>
        <w:t>i</w:t>
      </w:r>
      <w:r w:rsidR="004E2DAE" w:rsidRPr="00140C19">
        <w:rPr>
          <w:rFonts w:asciiTheme="majorHAnsi" w:hAnsiTheme="majorHAnsi"/>
        </w:rPr>
        <w:t>n Regola</w:t>
      </w:r>
      <w:r w:rsidR="00BA4F4B">
        <w:rPr>
          <w:rFonts w:asciiTheme="majorHAnsi" w:hAnsiTheme="majorHAnsi"/>
        </w:rPr>
        <w:t>”</w:t>
      </w:r>
      <w:r w:rsidR="004E2DAE" w:rsidRPr="00140C19">
        <w:rPr>
          <w:rFonts w:asciiTheme="majorHAnsi" w:hAnsiTheme="majorHAnsi"/>
        </w:rPr>
        <w:t xml:space="preserve"> </w:t>
      </w:r>
      <w:r w:rsidR="00BA4F4B">
        <w:rPr>
          <w:rFonts w:asciiTheme="majorHAnsi" w:hAnsiTheme="majorHAnsi"/>
        </w:rPr>
        <w:t xml:space="preserve">(Edizione </w:t>
      </w:r>
      <w:r w:rsidR="004E2DAE" w:rsidRPr="00140C19">
        <w:rPr>
          <w:rFonts w:asciiTheme="majorHAnsi" w:hAnsiTheme="majorHAnsi"/>
        </w:rPr>
        <w:t>2023</w:t>
      </w:r>
      <w:r w:rsidR="00BA4F4B">
        <w:rPr>
          <w:rFonts w:asciiTheme="majorHAnsi" w:hAnsiTheme="majorHAnsi"/>
        </w:rPr>
        <w:t>).</w:t>
      </w:r>
    </w:p>
    <w:p w14:paraId="3B1EE22C" w14:textId="77777777" w:rsidR="00903F9E" w:rsidRPr="00140C19" w:rsidRDefault="00903F9E" w:rsidP="00140C19">
      <w:pPr>
        <w:pStyle w:val="Corpotesto"/>
        <w:ind w:left="0" w:right="3"/>
        <w:rPr>
          <w:rFonts w:asciiTheme="majorHAnsi" w:hAnsiTheme="majorHAnsi"/>
        </w:rPr>
      </w:pPr>
    </w:p>
    <w:p w14:paraId="53CE81B0" w14:textId="2C7400FD" w:rsidR="00903F9E" w:rsidRPr="00140C19" w:rsidRDefault="00903F9E" w:rsidP="00140C19">
      <w:pPr>
        <w:tabs>
          <w:tab w:val="left" w:pos="4982"/>
        </w:tabs>
        <w:ind w:right="3"/>
        <w:jc w:val="both"/>
        <w:rPr>
          <w:rFonts w:asciiTheme="majorHAnsi" w:hAnsiTheme="majorHAnsi"/>
          <w:b/>
          <w:sz w:val="24"/>
          <w:szCs w:val="24"/>
        </w:rPr>
      </w:pPr>
    </w:p>
    <w:sectPr w:rsidR="00903F9E" w:rsidRPr="00140C19" w:rsidSect="00140C19">
      <w:pgSz w:w="1191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5C6"/>
    <w:multiLevelType w:val="hybridMultilevel"/>
    <w:tmpl w:val="646AA29E"/>
    <w:lvl w:ilvl="0" w:tplc="1F42A87E">
      <w:numFmt w:val="bullet"/>
      <w:lvlText w:val="-"/>
      <w:lvlJc w:val="left"/>
      <w:pPr>
        <w:ind w:left="120" w:hanging="196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6F6CFE92">
      <w:numFmt w:val="bullet"/>
      <w:lvlText w:val="•"/>
      <w:lvlJc w:val="left"/>
      <w:pPr>
        <w:ind w:left="1180" w:hanging="196"/>
      </w:pPr>
      <w:rPr>
        <w:rFonts w:hint="default"/>
        <w:lang w:val="it-IT" w:eastAsia="en-US" w:bidi="ar-SA"/>
      </w:rPr>
    </w:lvl>
    <w:lvl w:ilvl="2" w:tplc="B914EE72">
      <w:numFmt w:val="bullet"/>
      <w:lvlText w:val="•"/>
      <w:lvlJc w:val="left"/>
      <w:pPr>
        <w:ind w:left="2241" w:hanging="196"/>
      </w:pPr>
      <w:rPr>
        <w:rFonts w:hint="default"/>
        <w:lang w:val="it-IT" w:eastAsia="en-US" w:bidi="ar-SA"/>
      </w:rPr>
    </w:lvl>
    <w:lvl w:ilvl="3" w:tplc="18222BDA">
      <w:numFmt w:val="bullet"/>
      <w:lvlText w:val="•"/>
      <w:lvlJc w:val="left"/>
      <w:pPr>
        <w:ind w:left="3302" w:hanging="196"/>
      </w:pPr>
      <w:rPr>
        <w:rFonts w:hint="default"/>
        <w:lang w:val="it-IT" w:eastAsia="en-US" w:bidi="ar-SA"/>
      </w:rPr>
    </w:lvl>
    <w:lvl w:ilvl="4" w:tplc="BCAC8EC8">
      <w:numFmt w:val="bullet"/>
      <w:lvlText w:val="•"/>
      <w:lvlJc w:val="left"/>
      <w:pPr>
        <w:ind w:left="4363" w:hanging="196"/>
      </w:pPr>
      <w:rPr>
        <w:rFonts w:hint="default"/>
        <w:lang w:val="it-IT" w:eastAsia="en-US" w:bidi="ar-SA"/>
      </w:rPr>
    </w:lvl>
    <w:lvl w:ilvl="5" w:tplc="1E48FBD0">
      <w:numFmt w:val="bullet"/>
      <w:lvlText w:val="•"/>
      <w:lvlJc w:val="left"/>
      <w:pPr>
        <w:ind w:left="5424" w:hanging="196"/>
      </w:pPr>
      <w:rPr>
        <w:rFonts w:hint="default"/>
        <w:lang w:val="it-IT" w:eastAsia="en-US" w:bidi="ar-SA"/>
      </w:rPr>
    </w:lvl>
    <w:lvl w:ilvl="6" w:tplc="F61E9DD0">
      <w:numFmt w:val="bullet"/>
      <w:lvlText w:val="•"/>
      <w:lvlJc w:val="left"/>
      <w:pPr>
        <w:ind w:left="6484" w:hanging="196"/>
      </w:pPr>
      <w:rPr>
        <w:rFonts w:hint="default"/>
        <w:lang w:val="it-IT" w:eastAsia="en-US" w:bidi="ar-SA"/>
      </w:rPr>
    </w:lvl>
    <w:lvl w:ilvl="7" w:tplc="AB263AE6">
      <w:numFmt w:val="bullet"/>
      <w:lvlText w:val="•"/>
      <w:lvlJc w:val="left"/>
      <w:pPr>
        <w:ind w:left="7545" w:hanging="196"/>
      </w:pPr>
      <w:rPr>
        <w:rFonts w:hint="default"/>
        <w:lang w:val="it-IT" w:eastAsia="en-US" w:bidi="ar-SA"/>
      </w:rPr>
    </w:lvl>
    <w:lvl w:ilvl="8" w:tplc="EBFCB7E8">
      <w:numFmt w:val="bullet"/>
      <w:lvlText w:val="•"/>
      <w:lvlJc w:val="left"/>
      <w:pPr>
        <w:ind w:left="8606" w:hanging="196"/>
      </w:pPr>
      <w:rPr>
        <w:rFonts w:hint="default"/>
        <w:lang w:val="it-IT" w:eastAsia="en-US" w:bidi="ar-SA"/>
      </w:rPr>
    </w:lvl>
  </w:abstractNum>
  <w:abstractNum w:abstractNumId="1" w15:restartNumberingAfterBreak="0">
    <w:nsid w:val="347D55D1"/>
    <w:multiLevelType w:val="hybridMultilevel"/>
    <w:tmpl w:val="04D6C424"/>
    <w:lvl w:ilvl="0" w:tplc="472A7EBC">
      <w:numFmt w:val="bullet"/>
      <w:lvlText w:val="-"/>
      <w:lvlJc w:val="left"/>
      <w:pPr>
        <w:ind w:left="700" w:hanging="148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7D6E49A4">
      <w:numFmt w:val="bullet"/>
      <w:lvlText w:val="•"/>
      <w:lvlJc w:val="left"/>
      <w:pPr>
        <w:ind w:left="1702" w:hanging="148"/>
      </w:pPr>
      <w:rPr>
        <w:rFonts w:hint="default"/>
        <w:lang w:val="it-IT" w:eastAsia="en-US" w:bidi="ar-SA"/>
      </w:rPr>
    </w:lvl>
    <w:lvl w:ilvl="2" w:tplc="A1AE252E">
      <w:numFmt w:val="bullet"/>
      <w:lvlText w:val="•"/>
      <w:lvlJc w:val="left"/>
      <w:pPr>
        <w:ind w:left="2705" w:hanging="148"/>
      </w:pPr>
      <w:rPr>
        <w:rFonts w:hint="default"/>
        <w:lang w:val="it-IT" w:eastAsia="en-US" w:bidi="ar-SA"/>
      </w:rPr>
    </w:lvl>
    <w:lvl w:ilvl="3" w:tplc="B282D68A">
      <w:numFmt w:val="bullet"/>
      <w:lvlText w:val="•"/>
      <w:lvlJc w:val="left"/>
      <w:pPr>
        <w:ind w:left="3708" w:hanging="148"/>
      </w:pPr>
      <w:rPr>
        <w:rFonts w:hint="default"/>
        <w:lang w:val="it-IT" w:eastAsia="en-US" w:bidi="ar-SA"/>
      </w:rPr>
    </w:lvl>
    <w:lvl w:ilvl="4" w:tplc="27704248">
      <w:numFmt w:val="bullet"/>
      <w:lvlText w:val="•"/>
      <w:lvlJc w:val="left"/>
      <w:pPr>
        <w:ind w:left="4711" w:hanging="148"/>
      </w:pPr>
      <w:rPr>
        <w:rFonts w:hint="default"/>
        <w:lang w:val="it-IT" w:eastAsia="en-US" w:bidi="ar-SA"/>
      </w:rPr>
    </w:lvl>
    <w:lvl w:ilvl="5" w:tplc="147EAAAE">
      <w:numFmt w:val="bullet"/>
      <w:lvlText w:val="•"/>
      <w:lvlJc w:val="left"/>
      <w:pPr>
        <w:ind w:left="5714" w:hanging="148"/>
      </w:pPr>
      <w:rPr>
        <w:rFonts w:hint="default"/>
        <w:lang w:val="it-IT" w:eastAsia="en-US" w:bidi="ar-SA"/>
      </w:rPr>
    </w:lvl>
    <w:lvl w:ilvl="6" w:tplc="83F82026">
      <w:numFmt w:val="bullet"/>
      <w:lvlText w:val="•"/>
      <w:lvlJc w:val="left"/>
      <w:pPr>
        <w:ind w:left="6716" w:hanging="148"/>
      </w:pPr>
      <w:rPr>
        <w:rFonts w:hint="default"/>
        <w:lang w:val="it-IT" w:eastAsia="en-US" w:bidi="ar-SA"/>
      </w:rPr>
    </w:lvl>
    <w:lvl w:ilvl="7" w:tplc="C4E29A90">
      <w:numFmt w:val="bullet"/>
      <w:lvlText w:val="•"/>
      <w:lvlJc w:val="left"/>
      <w:pPr>
        <w:ind w:left="7719" w:hanging="148"/>
      </w:pPr>
      <w:rPr>
        <w:rFonts w:hint="default"/>
        <w:lang w:val="it-IT" w:eastAsia="en-US" w:bidi="ar-SA"/>
      </w:rPr>
    </w:lvl>
    <w:lvl w:ilvl="8" w:tplc="2ED88B78">
      <w:numFmt w:val="bullet"/>
      <w:lvlText w:val="•"/>
      <w:lvlJc w:val="left"/>
      <w:pPr>
        <w:ind w:left="8722" w:hanging="148"/>
      </w:pPr>
      <w:rPr>
        <w:rFonts w:hint="default"/>
        <w:lang w:val="it-IT" w:eastAsia="en-US" w:bidi="ar-SA"/>
      </w:rPr>
    </w:lvl>
  </w:abstractNum>
  <w:abstractNum w:abstractNumId="2" w15:restartNumberingAfterBreak="0">
    <w:nsid w:val="38ED1CDB"/>
    <w:multiLevelType w:val="hybridMultilevel"/>
    <w:tmpl w:val="88F6D054"/>
    <w:lvl w:ilvl="0" w:tplc="B6CAEBD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C8EF6F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F25E8EA6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F6A23F2A">
      <w:numFmt w:val="bullet"/>
      <w:lvlText w:val="•"/>
      <w:lvlJc w:val="left"/>
      <w:pPr>
        <w:ind w:left="3806" w:hanging="360"/>
      </w:pPr>
      <w:rPr>
        <w:rFonts w:hint="default"/>
        <w:lang w:val="it-IT" w:eastAsia="en-US" w:bidi="ar-SA"/>
      </w:rPr>
    </w:lvl>
    <w:lvl w:ilvl="4" w:tplc="BEA68526">
      <w:numFmt w:val="bullet"/>
      <w:lvlText w:val="•"/>
      <w:lvlJc w:val="left"/>
      <w:pPr>
        <w:ind w:left="4795" w:hanging="360"/>
      </w:pPr>
      <w:rPr>
        <w:rFonts w:hint="default"/>
        <w:lang w:val="it-IT" w:eastAsia="en-US" w:bidi="ar-SA"/>
      </w:rPr>
    </w:lvl>
    <w:lvl w:ilvl="5" w:tplc="8026C530">
      <w:numFmt w:val="bullet"/>
      <w:lvlText w:val="•"/>
      <w:lvlJc w:val="left"/>
      <w:pPr>
        <w:ind w:left="5784" w:hanging="360"/>
      </w:pPr>
      <w:rPr>
        <w:rFonts w:hint="default"/>
        <w:lang w:val="it-IT" w:eastAsia="en-US" w:bidi="ar-SA"/>
      </w:rPr>
    </w:lvl>
    <w:lvl w:ilvl="6" w:tplc="3E968574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7" w:tplc="3AEE2888">
      <w:numFmt w:val="bullet"/>
      <w:lvlText w:val="•"/>
      <w:lvlJc w:val="left"/>
      <w:pPr>
        <w:ind w:left="7761" w:hanging="360"/>
      </w:pPr>
      <w:rPr>
        <w:rFonts w:hint="default"/>
        <w:lang w:val="it-IT" w:eastAsia="en-US" w:bidi="ar-SA"/>
      </w:rPr>
    </w:lvl>
    <w:lvl w:ilvl="8" w:tplc="50BCCED2">
      <w:numFmt w:val="bullet"/>
      <w:lvlText w:val="•"/>
      <w:lvlJc w:val="left"/>
      <w:pPr>
        <w:ind w:left="875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32F5CD0"/>
    <w:multiLevelType w:val="hybridMultilevel"/>
    <w:tmpl w:val="C8E0B21A"/>
    <w:lvl w:ilvl="0" w:tplc="28CC9A66">
      <w:numFmt w:val="bullet"/>
      <w:lvlText w:val="•"/>
      <w:lvlJc w:val="left"/>
      <w:pPr>
        <w:ind w:left="120" w:hanging="152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en-US" w:bidi="ar-SA"/>
      </w:rPr>
    </w:lvl>
    <w:lvl w:ilvl="1" w:tplc="B6268346">
      <w:numFmt w:val="bullet"/>
      <w:lvlText w:val="•"/>
      <w:lvlJc w:val="left"/>
      <w:pPr>
        <w:ind w:left="1180" w:hanging="152"/>
      </w:pPr>
      <w:rPr>
        <w:rFonts w:hint="default"/>
        <w:lang w:val="it-IT" w:eastAsia="en-US" w:bidi="ar-SA"/>
      </w:rPr>
    </w:lvl>
    <w:lvl w:ilvl="2" w:tplc="AC92CB90">
      <w:numFmt w:val="bullet"/>
      <w:lvlText w:val="•"/>
      <w:lvlJc w:val="left"/>
      <w:pPr>
        <w:ind w:left="2241" w:hanging="152"/>
      </w:pPr>
      <w:rPr>
        <w:rFonts w:hint="default"/>
        <w:lang w:val="it-IT" w:eastAsia="en-US" w:bidi="ar-SA"/>
      </w:rPr>
    </w:lvl>
    <w:lvl w:ilvl="3" w:tplc="EF506A76">
      <w:numFmt w:val="bullet"/>
      <w:lvlText w:val="•"/>
      <w:lvlJc w:val="left"/>
      <w:pPr>
        <w:ind w:left="3302" w:hanging="152"/>
      </w:pPr>
      <w:rPr>
        <w:rFonts w:hint="default"/>
        <w:lang w:val="it-IT" w:eastAsia="en-US" w:bidi="ar-SA"/>
      </w:rPr>
    </w:lvl>
    <w:lvl w:ilvl="4" w:tplc="89761424">
      <w:numFmt w:val="bullet"/>
      <w:lvlText w:val="•"/>
      <w:lvlJc w:val="left"/>
      <w:pPr>
        <w:ind w:left="4363" w:hanging="152"/>
      </w:pPr>
      <w:rPr>
        <w:rFonts w:hint="default"/>
        <w:lang w:val="it-IT" w:eastAsia="en-US" w:bidi="ar-SA"/>
      </w:rPr>
    </w:lvl>
    <w:lvl w:ilvl="5" w:tplc="28743844">
      <w:numFmt w:val="bullet"/>
      <w:lvlText w:val="•"/>
      <w:lvlJc w:val="left"/>
      <w:pPr>
        <w:ind w:left="5424" w:hanging="152"/>
      </w:pPr>
      <w:rPr>
        <w:rFonts w:hint="default"/>
        <w:lang w:val="it-IT" w:eastAsia="en-US" w:bidi="ar-SA"/>
      </w:rPr>
    </w:lvl>
    <w:lvl w:ilvl="6" w:tplc="F572B202">
      <w:numFmt w:val="bullet"/>
      <w:lvlText w:val="•"/>
      <w:lvlJc w:val="left"/>
      <w:pPr>
        <w:ind w:left="6484" w:hanging="152"/>
      </w:pPr>
      <w:rPr>
        <w:rFonts w:hint="default"/>
        <w:lang w:val="it-IT" w:eastAsia="en-US" w:bidi="ar-SA"/>
      </w:rPr>
    </w:lvl>
    <w:lvl w:ilvl="7" w:tplc="8A4C1A1E">
      <w:numFmt w:val="bullet"/>
      <w:lvlText w:val="•"/>
      <w:lvlJc w:val="left"/>
      <w:pPr>
        <w:ind w:left="7545" w:hanging="152"/>
      </w:pPr>
      <w:rPr>
        <w:rFonts w:hint="default"/>
        <w:lang w:val="it-IT" w:eastAsia="en-US" w:bidi="ar-SA"/>
      </w:rPr>
    </w:lvl>
    <w:lvl w:ilvl="8" w:tplc="5B40336C">
      <w:numFmt w:val="bullet"/>
      <w:lvlText w:val="•"/>
      <w:lvlJc w:val="left"/>
      <w:pPr>
        <w:ind w:left="8606" w:hanging="152"/>
      </w:pPr>
      <w:rPr>
        <w:rFonts w:hint="default"/>
        <w:lang w:val="it-IT" w:eastAsia="en-US" w:bidi="ar-SA"/>
      </w:rPr>
    </w:lvl>
  </w:abstractNum>
  <w:abstractNum w:abstractNumId="4" w15:restartNumberingAfterBreak="0">
    <w:nsid w:val="72A211B6"/>
    <w:multiLevelType w:val="hybridMultilevel"/>
    <w:tmpl w:val="653E84E4"/>
    <w:lvl w:ilvl="0" w:tplc="B4EE8B26">
      <w:start w:val="1"/>
      <w:numFmt w:val="lowerLetter"/>
      <w:lvlText w:val="%1)"/>
      <w:lvlJc w:val="left"/>
      <w:pPr>
        <w:ind w:left="964" w:hanging="28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C660D194">
      <w:numFmt w:val="bullet"/>
      <w:lvlText w:val="•"/>
      <w:lvlJc w:val="left"/>
      <w:pPr>
        <w:ind w:left="1936" w:hanging="280"/>
      </w:pPr>
      <w:rPr>
        <w:rFonts w:hint="default"/>
        <w:lang w:val="it-IT" w:eastAsia="en-US" w:bidi="ar-SA"/>
      </w:rPr>
    </w:lvl>
    <w:lvl w:ilvl="2" w:tplc="B26ED030">
      <w:numFmt w:val="bullet"/>
      <w:lvlText w:val="•"/>
      <w:lvlJc w:val="left"/>
      <w:pPr>
        <w:ind w:left="2913" w:hanging="280"/>
      </w:pPr>
      <w:rPr>
        <w:rFonts w:hint="default"/>
        <w:lang w:val="it-IT" w:eastAsia="en-US" w:bidi="ar-SA"/>
      </w:rPr>
    </w:lvl>
    <w:lvl w:ilvl="3" w:tplc="6C38301A">
      <w:numFmt w:val="bullet"/>
      <w:lvlText w:val="•"/>
      <w:lvlJc w:val="left"/>
      <w:pPr>
        <w:ind w:left="3890" w:hanging="280"/>
      </w:pPr>
      <w:rPr>
        <w:rFonts w:hint="default"/>
        <w:lang w:val="it-IT" w:eastAsia="en-US" w:bidi="ar-SA"/>
      </w:rPr>
    </w:lvl>
    <w:lvl w:ilvl="4" w:tplc="A6D85D6E">
      <w:numFmt w:val="bullet"/>
      <w:lvlText w:val="•"/>
      <w:lvlJc w:val="left"/>
      <w:pPr>
        <w:ind w:left="4867" w:hanging="280"/>
      </w:pPr>
      <w:rPr>
        <w:rFonts w:hint="default"/>
        <w:lang w:val="it-IT" w:eastAsia="en-US" w:bidi="ar-SA"/>
      </w:rPr>
    </w:lvl>
    <w:lvl w:ilvl="5" w:tplc="9F3ADDB6">
      <w:numFmt w:val="bullet"/>
      <w:lvlText w:val="•"/>
      <w:lvlJc w:val="left"/>
      <w:pPr>
        <w:ind w:left="5844" w:hanging="280"/>
      </w:pPr>
      <w:rPr>
        <w:rFonts w:hint="default"/>
        <w:lang w:val="it-IT" w:eastAsia="en-US" w:bidi="ar-SA"/>
      </w:rPr>
    </w:lvl>
    <w:lvl w:ilvl="6" w:tplc="50ECD9D8">
      <w:numFmt w:val="bullet"/>
      <w:lvlText w:val="•"/>
      <w:lvlJc w:val="left"/>
      <w:pPr>
        <w:ind w:left="6820" w:hanging="280"/>
      </w:pPr>
      <w:rPr>
        <w:rFonts w:hint="default"/>
        <w:lang w:val="it-IT" w:eastAsia="en-US" w:bidi="ar-SA"/>
      </w:rPr>
    </w:lvl>
    <w:lvl w:ilvl="7" w:tplc="AE9AF372">
      <w:numFmt w:val="bullet"/>
      <w:lvlText w:val="•"/>
      <w:lvlJc w:val="left"/>
      <w:pPr>
        <w:ind w:left="7797" w:hanging="280"/>
      </w:pPr>
      <w:rPr>
        <w:rFonts w:hint="default"/>
        <w:lang w:val="it-IT" w:eastAsia="en-US" w:bidi="ar-SA"/>
      </w:rPr>
    </w:lvl>
    <w:lvl w:ilvl="8" w:tplc="DF042FC6">
      <w:numFmt w:val="bullet"/>
      <w:lvlText w:val="•"/>
      <w:lvlJc w:val="left"/>
      <w:pPr>
        <w:ind w:left="8774" w:hanging="280"/>
      </w:pPr>
      <w:rPr>
        <w:rFonts w:hint="default"/>
        <w:lang w:val="it-IT" w:eastAsia="en-US" w:bidi="ar-SA"/>
      </w:rPr>
    </w:lvl>
  </w:abstractNum>
  <w:abstractNum w:abstractNumId="5" w15:restartNumberingAfterBreak="0">
    <w:nsid w:val="7C650007"/>
    <w:multiLevelType w:val="hybridMultilevel"/>
    <w:tmpl w:val="9446B31E"/>
    <w:lvl w:ilvl="0" w:tplc="1F68530E">
      <w:start w:val="1"/>
      <w:numFmt w:val="lowerLetter"/>
      <w:lvlText w:val="%1)"/>
      <w:lvlJc w:val="left"/>
      <w:pPr>
        <w:ind w:left="120" w:hanging="28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en-US" w:bidi="ar-SA"/>
      </w:rPr>
    </w:lvl>
    <w:lvl w:ilvl="1" w:tplc="9DAEB722">
      <w:numFmt w:val="bullet"/>
      <w:lvlText w:val="•"/>
      <w:lvlJc w:val="left"/>
      <w:pPr>
        <w:ind w:left="1180" w:hanging="280"/>
      </w:pPr>
      <w:rPr>
        <w:rFonts w:hint="default"/>
        <w:lang w:val="it-IT" w:eastAsia="en-US" w:bidi="ar-SA"/>
      </w:rPr>
    </w:lvl>
    <w:lvl w:ilvl="2" w:tplc="24A08E6E">
      <w:numFmt w:val="bullet"/>
      <w:lvlText w:val="•"/>
      <w:lvlJc w:val="left"/>
      <w:pPr>
        <w:ind w:left="2241" w:hanging="280"/>
      </w:pPr>
      <w:rPr>
        <w:rFonts w:hint="default"/>
        <w:lang w:val="it-IT" w:eastAsia="en-US" w:bidi="ar-SA"/>
      </w:rPr>
    </w:lvl>
    <w:lvl w:ilvl="3" w:tplc="9AC63D6A">
      <w:numFmt w:val="bullet"/>
      <w:lvlText w:val="•"/>
      <w:lvlJc w:val="left"/>
      <w:pPr>
        <w:ind w:left="3302" w:hanging="280"/>
      </w:pPr>
      <w:rPr>
        <w:rFonts w:hint="default"/>
        <w:lang w:val="it-IT" w:eastAsia="en-US" w:bidi="ar-SA"/>
      </w:rPr>
    </w:lvl>
    <w:lvl w:ilvl="4" w:tplc="5EBE18C2">
      <w:numFmt w:val="bullet"/>
      <w:lvlText w:val="•"/>
      <w:lvlJc w:val="left"/>
      <w:pPr>
        <w:ind w:left="4363" w:hanging="280"/>
      </w:pPr>
      <w:rPr>
        <w:rFonts w:hint="default"/>
        <w:lang w:val="it-IT" w:eastAsia="en-US" w:bidi="ar-SA"/>
      </w:rPr>
    </w:lvl>
    <w:lvl w:ilvl="5" w:tplc="42286DA0">
      <w:numFmt w:val="bullet"/>
      <w:lvlText w:val="•"/>
      <w:lvlJc w:val="left"/>
      <w:pPr>
        <w:ind w:left="5424" w:hanging="280"/>
      </w:pPr>
      <w:rPr>
        <w:rFonts w:hint="default"/>
        <w:lang w:val="it-IT" w:eastAsia="en-US" w:bidi="ar-SA"/>
      </w:rPr>
    </w:lvl>
    <w:lvl w:ilvl="6" w:tplc="116CC53C">
      <w:numFmt w:val="bullet"/>
      <w:lvlText w:val="•"/>
      <w:lvlJc w:val="left"/>
      <w:pPr>
        <w:ind w:left="6484" w:hanging="280"/>
      </w:pPr>
      <w:rPr>
        <w:rFonts w:hint="default"/>
        <w:lang w:val="it-IT" w:eastAsia="en-US" w:bidi="ar-SA"/>
      </w:rPr>
    </w:lvl>
    <w:lvl w:ilvl="7" w:tplc="1512DC16">
      <w:numFmt w:val="bullet"/>
      <w:lvlText w:val="•"/>
      <w:lvlJc w:val="left"/>
      <w:pPr>
        <w:ind w:left="7545" w:hanging="280"/>
      </w:pPr>
      <w:rPr>
        <w:rFonts w:hint="default"/>
        <w:lang w:val="it-IT" w:eastAsia="en-US" w:bidi="ar-SA"/>
      </w:rPr>
    </w:lvl>
    <w:lvl w:ilvl="8" w:tplc="FB908964">
      <w:numFmt w:val="bullet"/>
      <w:lvlText w:val="•"/>
      <w:lvlJc w:val="left"/>
      <w:pPr>
        <w:ind w:left="8606" w:hanging="280"/>
      </w:pPr>
      <w:rPr>
        <w:rFonts w:hint="default"/>
        <w:lang w:val="it-IT" w:eastAsia="en-US" w:bidi="ar-SA"/>
      </w:rPr>
    </w:lvl>
  </w:abstractNum>
  <w:num w:numId="1" w16cid:durableId="1453093559">
    <w:abstractNumId w:val="3"/>
  </w:num>
  <w:num w:numId="2" w16cid:durableId="1205026200">
    <w:abstractNumId w:val="5"/>
  </w:num>
  <w:num w:numId="3" w16cid:durableId="151601975">
    <w:abstractNumId w:val="4"/>
  </w:num>
  <w:num w:numId="4" w16cid:durableId="2008706097">
    <w:abstractNumId w:val="1"/>
  </w:num>
  <w:num w:numId="5" w16cid:durableId="1735935544">
    <w:abstractNumId w:val="2"/>
  </w:num>
  <w:num w:numId="6" w16cid:durableId="125385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9E"/>
    <w:rsid w:val="00140C19"/>
    <w:rsid w:val="00185F0A"/>
    <w:rsid w:val="002357E5"/>
    <w:rsid w:val="002A7DF0"/>
    <w:rsid w:val="0035501C"/>
    <w:rsid w:val="003E5253"/>
    <w:rsid w:val="004E2DAE"/>
    <w:rsid w:val="007E43D5"/>
    <w:rsid w:val="00903F9E"/>
    <w:rsid w:val="00BA4F4B"/>
    <w:rsid w:val="00BE31A0"/>
    <w:rsid w:val="00E66540"/>
    <w:rsid w:val="00EC0188"/>
    <w:rsid w:val="00F14E07"/>
    <w:rsid w:val="00F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B081"/>
  <w15:docId w15:val="{32A3BE98-8C62-413C-8493-219D2BCA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lef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6" w:hanging="2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F251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Utente</cp:lastModifiedBy>
  <cp:revision>2</cp:revision>
  <dcterms:created xsi:type="dcterms:W3CDTF">2022-11-11T10:33:00Z</dcterms:created>
  <dcterms:modified xsi:type="dcterms:W3CDTF">2022-11-11T10:33:00Z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